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6B" w:rsidRDefault="00FB276B">
      <w:pPr>
        <w:pStyle w:val="Style"/>
        <w:shd w:val="clear" w:color="auto" w:fill="FFFFFF"/>
        <w:spacing w:line="196" w:lineRule="exact"/>
        <w:ind w:left="5702"/>
        <w:rPr>
          <w:color w:val="000000"/>
          <w:sz w:val="17"/>
          <w:szCs w:val="17"/>
          <w:shd w:val="clear" w:color="auto" w:fill="FFFFFF"/>
          <w:lang w:val="fr-FR"/>
        </w:rPr>
      </w:pPr>
      <w:r>
        <w:rPr>
          <w:color w:val="000000"/>
          <w:sz w:val="17"/>
          <w:szCs w:val="17"/>
          <w:shd w:val="clear" w:color="auto" w:fill="FFFFFF"/>
          <w:lang w:val="fr-FR"/>
        </w:rPr>
        <w:t xml:space="preserve">Saint-Augustin, le 5 mai 2014 </w:t>
      </w:r>
    </w:p>
    <w:p w:rsidR="00FB276B" w:rsidRDefault="00FB276B">
      <w:pPr>
        <w:pStyle w:val="Style"/>
        <w:shd w:val="clear" w:color="auto" w:fill="FFFFFF"/>
        <w:spacing w:before="1276" w:line="249" w:lineRule="exact"/>
        <w:ind w:left="2246" w:right="2256"/>
        <w:rPr>
          <w:color w:val="000000"/>
          <w:sz w:val="17"/>
          <w:szCs w:val="17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000000"/>
          <w:w w:val="105"/>
          <w:sz w:val="19"/>
          <w:szCs w:val="19"/>
          <w:shd w:val="clear" w:color="auto" w:fill="FFFFFF"/>
          <w:lang w:val="fr-FR"/>
        </w:rPr>
        <w:t xml:space="preserve">le général de brigade (25) René Dequen </w:t>
      </w:r>
      <w:r>
        <w:rPr>
          <w:rFonts w:ascii="Times New Roman" w:hAnsi="Times New Roman" w:cs="Times New Roman"/>
          <w:color w:val="000000"/>
          <w:w w:val="105"/>
          <w:sz w:val="19"/>
          <w:szCs w:val="19"/>
          <w:shd w:val="clear" w:color="auto" w:fill="FFFFFF"/>
          <w:lang w:val="fr-FR"/>
        </w:rPr>
        <w:br/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Officier de la Légion d'honneur </w:t>
      </w:r>
    </w:p>
    <w:p w:rsidR="00FB276B" w:rsidRDefault="00FB276B">
      <w:pPr>
        <w:pStyle w:val="Style"/>
        <w:shd w:val="clear" w:color="auto" w:fill="FFFFFF"/>
        <w:spacing w:line="259" w:lineRule="exact"/>
        <w:ind w:left="4022" w:right="24"/>
        <w:rPr>
          <w:color w:val="000000"/>
          <w:w w:val="82"/>
          <w:sz w:val="18"/>
          <w:szCs w:val="18"/>
          <w:shd w:val="clear" w:color="auto" w:fill="FFFFFF"/>
          <w:lang w:val="fr-FR"/>
        </w:rPr>
      </w:pPr>
      <w:r>
        <w:rPr>
          <w:color w:val="000000"/>
          <w:w w:val="82"/>
          <w:sz w:val="18"/>
          <w:szCs w:val="18"/>
          <w:shd w:val="clear" w:color="auto" w:fill="FFFFFF"/>
          <w:lang w:val="fr-FR"/>
        </w:rPr>
        <w:t xml:space="preserve">À </w:t>
      </w:r>
    </w:p>
    <w:p w:rsidR="00FB276B" w:rsidRDefault="00FB276B">
      <w:pPr>
        <w:pStyle w:val="Style"/>
        <w:shd w:val="clear" w:color="auto" w:fill="FFFFFF"/>
        <w:spacing w:line="249" w:lineRule="exact"/>
        <w:ind w:left="2980" w:right="24"/>
        <w:rPr>
          <w:rFonts w:ascii="Times New Roman" w:hAnsi="Times New Roman" w:cs="Times New Roman"/>
          <w:color w:val="000000"/>
          <w:w w:val="105"/>
          <w:sz w:val="19"/>
          <w:szCs w:val="19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000000"/>
          <w:w w:val="105"/>
          <w:sz w:val="19"/>
          <w:szCs w:val="19"/>
          <w:shd w:val="clear" w:color="auto" w:fill="FFFFFF"/>
          <w:lang w:val="fr-FR"/>
        </w:rPr>
        <w:t xml:space="preserve">Monsieur Patrice Perdriat </w:t>
      </w:r>
    </w:p>
    <w:p w:rsidR="00FB276B" w:rsidRDefault="00FB276B">
      <w:pPr>
        <w:pStyle w:val="Style"/>
        <w:shd w:val="clear" w:color="auto" w:fill="FFFFFF"/>
        <w:spacing w:line="254" w:lineRule="exact"/>
        <w:ind w:left="628" w:right="24"/>
        <w:rPr>
          <w:color w:val="060606"/>
          <w:sz w:val="17"/>
          <w:szCs w:val="17"/>
          <w:shd w:val="clear" w:color="auto" w:fill="FFFFFF"/>
          <w:lang w:val="fr-FR"/>
        </w:rPr>
      </w:pPr>
      <w:r>
        <w:rPr>
          <w:color w:val="000000"/>
          <w:sz w:val="17"/>
          <w:szCs w:val="17"/>
          <w:shd w:val="clear" w:color="auto" w:fill="FFFFFF"/>
          <w:lang w:val="fr-FR"/>
        </w:rPr>
        <w:t>Président de l</w:t>
      </w:r>
      <w:r>
        <w:rPr>
          <w:color w:val="060606"/>
          <w:sz w:val="17"/>
          <w:szCs w:val="17"/>
          <w:shd w:val="clear" w:color="auto" w:fill="FFFFFF"/>
          <w:lang w:val="fr-FR"/>
        </w:rPr>
        <w:t>'</w:t>
      </w:r>
      <w:r>
        <w:rPr>
          <w:color w:val="000000"/>
          <w:sz w:val="17"/>
          <w:szCs w:val="17"/>
          <w:shd w:val="clear" w:color="auto" w:fill="FFFFFF"/>
          <w:lang w:val="fr-FR"/>
        </w:rPr>
        <w:t>Association des Anciens Combattants et Soldats Français de Québe</w:t>
      </w:r>
      <w:r>
        <w:rPr>
          <w:color w:val="060606"/>
          <w:sz w:val="17"/>
          <w:szCs w:val="17"/>
          <w:shd w:val="clear" w:color="auto" w:fill="FFFFFF"/>
          <w:lang w:val="fr-FR"/>
        </w:rPr>
        <w:t xml:space="preserve">c </w:t>
      </w:r>
    </w:p>
    <w:p w:rsidR="00FB276B" w:rsidRDefault="00FB276B">
      <w:pPr>
        <w:pStyle w:val="Style"/>
        <w:shd w:val="clear" w:color="auto" w:fill="FFFFFF"/>
        <w:spacing w:before="532" w:line="254" w:lineRule="exact"/>
        <w:ind w:left="676" w:right="2673" w:hanging="676"/>
        <w:rPr>
          <w:color w:val="000000"/>
          <w:sz w:val="17"/>
          <w:szCs w:val="17"/>
          <w:shd w:val="clear" w:color="auto" w:fill="FFFFFF"/>
          <w:lang w:val="fr-FR"/>
        </w:rPr>
      </w:pPr>
      <w:r>
        <w:rPr>
          <w:color w:val="000000"/>
          <w:sz w:val="17"/>
          <w:szCs w:val="17"/>
          <w:shd w:val="clear" w:color="auto" w:fill="FFFFFF"/>
          <w:lang w:val="fr-FR"/>
        </w:rPr>
        <w:t>Objet: Liste soutenue par nos associations françaises de Québec</w:t>
      </w:r>
      <w:r>
        <w:rPr>
          <w:color w:val="060606"/>
          <w:sz w:val="17"/>
          <w:szCs w:val="17"/>
          <w:shd w:val="clear" w:color="auto" w:fill="FFFFFF"/>
          <w:lang w:val="fr-FR"/>
        </w:rPr>
        <w:t xml:space="preserve">, </w:t>
      </w:r>
      <w:r>
        <w:rPr>
          <w:color w:val="060606"/>
          <w:sz w:val="17"/>
          <w:szCs w:val="17"/>
          <w:shd w:val="clear" w:color="auto" w:fill="FFFFFF"/>
          <w:lang w:val="fr-FR"/>
        </w:rPr>
        <w:br/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Article du journal Contact d'avril-mai 2014 </w:t>
      </w:r>
    </w:p>
    <w:p w:rsidR="00FB276B" w:rsidRDefault="00FB276B">
      <w:pPr>
        <w:pStyle w:val="Style"/>
        <w:rPr>
          <w:sz w:val="17"/>
          <w:szCs w:val="17"/>
          <w:lang w:val="fr-FR"/>
        </w:rPr>
        <w:sectPr w:rsidR="00FB276B">
          <w:type w:val="continuous"/>
          <w:pgSz w:w="11907" w:h="16840"/>
          <w:pgMar w:top="3220" w:right="1664" w:bottom="360" w:left="2092" w:header="720" w:footer="720" w:gutter="0"/>
          <w:cols w:space="720"/>
          <w:noEndnote/>
        </w:sectPr>
      </w:pPr>
    </w:p>
    <w:p w:rsidR="00FB276B" w:rsidRDefault="00FB276B">
      <w:pPr>
        <w:pStyle w:val="Style"/>
        <w:spacing w:line="801" w:lineRule="exact"/>
        <w:rPr>
          <w:lang w:val="fr-FR"/>
        </w:rPr>
      </w:pPr>
    </w:p>
    <w:p w:rsidR="00FB276B" w:rsidRDefault="00FB276B">
      <w:pPr>
        <w:pStyle w:val="Style"/>
        <w:rPr>
          <w:lang w:val="fr-FR"/>
        </w:rPr>
        <w:sectPr w:rsidR="00FB276B">
          <w:type w:val="continuous"/>
          <w:pgSz w:w="11907" w:h="16840"/>
          <w:pgMar w:top="3220" w:right="1664" w:bottom="360" w:left="2092" w:header="720" w:footer="720" w:gutter="0"/>
          <w:cols w:space="720"/>
          <w:noEndnote/>
        </w:sectPr>
      </w:pPr>
    </w:p>
    <w:p w:rsidR="00FB276B" w:rsidRDefault="00FB276B">
      <w:pPr>
        <w:pStyle w:val="Style"/>
        <w:rPr>
          <w:lang w:val="fr-FR"/>
        </w:rPr>
      </w:pPr>
      <w:r w:rsidRPr="00CD40EA">
        <w:rPr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41.25pt">
            <v:imagedata r:id="rId4" o:title=""/>
          </v:shape>
        </w:pict>
      </w:r>
    </w:p>
    <w:p w:rsidR="00FB276B" w:rsidRDefault="00FB276B">
      <w:pPr>
        <w:pStyle w:val="Style"/>
        <w:spacing w:line="1" w:lineRule="exact"/>
        <w:rPr>
          <w:sz w:val="2"/>
          <w:szCs w:val="2"/>
          <w:lang w:val="fr-FR"/>
        </w:rPr>
      </w:pPr>
      <w:r>
        <w:rPr>
          <w:lang w:val="fr-FR"/>
        </w:rPr>
        <w:br w:type="column"/>
      </w:r>
    </w:p>
    <w:p w:rsidR="00FB276B" w:rsidRDefault="00FB276B">
      <w:pPr>
        <w:pStyle w:val="Style"/>
        <w:spacing w:before="19" w:line="1" w:lineRule="exact"/>
        <w:rPr>
          <w:sz w:val="2"/>
          <w:szCs w:val="2"/>
          <w:lang w:val="fr-FR"/>
        </w:rPr>
      </w:pPr>
    </w:p>
    <w:p w:rsidR="00FB276B" w:rsidRDefault="00FB276B">
      <w:pPr>
        <w:pStyle w:val="Style"/>
        <w:rPr>
          <w:sz w:val="2"/>
          <w:szCs w:val="2"/>
          <w:lang w:val="fr-FR"/>
        </w:rPr>
      </w:pPr>
      <w:r>
        <w:rPr>
          <w:sz w:val="2"/>
          <w:szCs w:val="2"/>
          <w:lang w:val="fr-FR"/>
        </w:rPr>
        <w:pict>
          <v:shape id="_x0000_i1026" type="#_x0000_t75" style="width:65.25pt;height:16.5pt">
            <v:imagedata r:id="rId5" o:title=""/>
          </v:shape>
        </w:pict>
      </w:r>
    </w:p>
    <w:p w:rsidR="00FB276B" w:rsidRDefault="00FB276B">
      <w:pPr>
        <w:pStyle w:val="Style"/>
        <w:rPr>
          <w:sz w:val="2"/>
          <w:szCs w:val="2"/>
          <w:lang w:val="fr-FR"/>
        </w:rPr>
        <w:sectPr w:rsidR="00FB276B">
          <w:type w:val="continuous"/>
          <w:pgSz w:w="11907" w:h="16840"/>
          <w:pgMar w:top="3220" w:right="1664" w:bottom="360" w:left="2092" w:header="720" w:footer="720" w:gutter="0"/>
          <w:cols w:num="2" w:space="720" w:equalWidth="0">
            <w:col w:w="1613" w:space="230"/>
            <w:col w:w="1305"/>
          </w:cols>
          <w:noEndnote/>
        </w:sectPr>
      </w:pPr>
    </w:p>
    <w:p w:rsidR="00FB276B" w:rsidRDefault="00FB276B">
      <w:pPr>
        <w:pStyle w:val="Style"/>
        <w:spacing w:line="206" w:lineRule="exact"/>
        <w:rPr>
          <w:lang w:val="fr-FR"/>
        </w:rPr>
      </w:pPr>
    </w:p>
    <w:p w:rsidR="00FB276B" w:rsidRDefault="00FB276B">
      <w:pPr>
        <w:pStyle w:val="Style"/>
        <w:rPr>
          <w:lang w:val="fr-FR"/>
        </w:rPr>
        <w:sectPr w:rsidR="00FB276B">
          <w:type w:val="continuous"/>
          <w:pgSz w:w="11907" w:h="16840"/>
          <w:pgMar w:top="3220" w:right="1664" w:bottom="360" w:left="2092" w:header="720" w:footer="720" w:gutter="0"/>
          <w:cols w:space="720"/>
          <w:noEndnote/>
        </w:sectPr>
      </w:pPr>
    </w:p>
    <w:p w:rsidR="00FB276B" w:rsidRDefault="00FB276B">
      <w:pPr>
        <w:pStyle w:val="Style"/>
        <w:shd w:val="clear" w:color="auto" w:fill="FFFFFF"/>
        <w:spacing w:line="249" w:lineRule="exact"/>
        <w:ind w:right="15"/>
        <w:rPr>
          <w:color w:val="000000"/>
          <w:sz w:val="17"/>
          <w:szCs w:val="17"/>
          <w:shd w:val="clear" w:color="auto" w:fill="FFFFFF"/>
          <w:lang w:val="fr-FR"/>
        </w:rPr>
      </w:pPr>
      <w:r>
        <w:rPr>
          <w:color w:val="000000"/>
          <w:sz w:val="17"/>
          <w:szCs w:val="17"/>
          <w:shd w:val="clear" w:color="auto" w:fill="FFFFFF"/>
          <w:lang w:val="fr-FR"/>
        </w:rPr>
        <w:t xml:space="preserve">Vous avez pris, au mois de novembre 2013, la présidence de l'Association des Anciens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Combattants et Soldats F</w:t>
      </w:r>
      <w:r>
        <w:rPr>
          <w:color w:val="060606"/>
          <w:sz w:val="17"/>
          <w:szCs w:val="17"/>
          <w:shd w:val="clear" w:color="auto" w:fill="FFFFFF"/>
          <w:lang w:val="fr-FR"/>
        </w:rPr>
        <w:t>r</w:t>
      </w:r>
      <w:r>
        <w:rPr>
          <w:color w:val="000000"/>
          <w:sz w:val="17"/>
          <w:szCs w:val="17"/>
          <w:shd w:val="clear" w:color="auto" w:fill="FFFFFF"/>
          <w:lang w:val="fr-FR"/>
        </w:rPr>
        <w:t>ançais de Québec (ACSFQ) et vous savez combien cette désignat</w:t>
      </w:r>
      <w:r>
        <w:rPr>
          <w:color w:val="060606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on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m'avait réjoui</w:t>
      </w:r>
      <w:r>
        <w:rPr>
          <w:color w:val="060606"/>
          <w:sz w:val="17"/>
          <w:szCs w:val="17"/>
          <w:shd w:val="clear" w:color="auto" w:fill="FFFFFF"/>
          <w:lang w:val="fr-FR"/>
        </w:rPr>
        <w:t xml:space="preserve">. </w:t>
      </w:r>
      <w:r>
        <w:rPr>
          <w:color w:val="000000"/>
          <w:sz w:val="17"/>
          <w:szCs w:val="17"/>
          <w:shd w:val="clear" w:color="auto" w:fill="FFFFFF"/>
          <w:lang w:val="fr-FR"/>
        </w:rPr>
        <w:t>Adhérent de votre associat</w:t>
      </w:r>
      <w:r>
        <w:rPr>
          <w:color w:val="060606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>on depuis mon ar</w:t>
      </w:r>
      <w:r>
        <w:rPr>
          <w:color w:val="060606"/>
          <w:sz w:val="17"/>
          <w:szCs w:val="17"/>
          <w:shd w:val="clear" w:color="auto" w:fill="FFFFFF"/>
          <w:lang w:val="fr-FR"/>
        </w:rPr>
        <w:t>r</w:t>
      </w:r>
      <w:r>
        <w:rPr>
          <w:color w:val="000000"/>
          <w:sz w:val="17"/>
          <w:szCs w:val="17"/>
          <w:shd w:val="clear" w:color="auto" w:fill="FFFFFF"/>
          <w:lang w:val="fr-FR"/>
        </w:rPr>
        <w:t>ivée au Québec en 2004, j ava</w:t>
      </w:r>
      <w:r>
        <w:rPr>
          <w:color w:val="060606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s, en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effet, expr</w:t>
      </w:r>
      <w:r>
        <w:rPr>
          <w:color w:val="060606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mé mon souhait au président Tempelman qu'il puisse passer le relais de la meilleure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façon possible. C'est donc avec un réel soulagement que j'ava</w:t>
      </w:r>
      <w:r>
        <w:rPr>
          <w:color w:val="060606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s rejoint la dernière assemblée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 xml:space="preserve">générale. Quelle ne fut pas ma surprise d'entendre le Colonel (er) Tempelman utiliser son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dernie</w:t>
      </w:r>
      <w:r>
        <w:rPr>
          <w:color w:val="060606"/>
          <w:sz w:val="17"/>
          <w:szCs w:val="17"/>
          <w:shd w:val="clear" w:color="auto" w:fill="FFFFFF"/>
          <w:lang w:val="fr-FR"/>
        </w:rPr>
        <w:t xml:space="preserve">r </w:t>
      </w:r>
      <w:r>
        <w:rPr>
          <w:color w:val="000000"/>
          <w:sz w:val="17"/>
          <w:szCs w:val="17"/>
          <w:shd w:val="clear" w:color="auto" w:fill="FFFFFF"/>
          <w:lang w:val="fr-FR"/>
        </w:rPr>
        <w:t>temps de pa</w:t>
      </w:r>
      <w:r>
        <w:rPr>
          <w:color w:val="060606"/>
          <w:sz w:val="17"/>
          <w:szCs w:val="17"/>
          <w:shd w:val="clear" w:color="auto" w:fill="FFFFFF"/>
          <w:lang w:val="fr-FR"/>
        </w:rPr>
        <w:t>r</w:t>
      </w:r>
      <w:r>
        <w:rPr>
          <w:color w:val="000000"/>
          <w:sz w:val="17"/>
          <w:szCs w:val="17"/>
          <w:shd w:val="clear" w:color="auto" w:fill="FFFFFF"/>
          <w:lang w:val="fr-FR"/>
        </w:rPr>
        <w:t>ole comme prés</w:t>
      </w:r>
      <w:r>
        <w:rPr>
          <w:color w:val="060606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dent pour évoquer les futures élections consulaires dans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 xml:space="preserve">des termes « étonnants ».Au lieu de se cantonner à souligner l'importance de ces élections,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d'éc</w:t>
      </w:r>
      <w:r>
        <w:rPr>
          <w:color w:val="060606"/>
          <w:sz w:val="17"/>
          <w:szCs w:val="17"/>
          <w:shd w:val="clear" w:color="auto" w:fill="FFFFFF"/>
          <w:lang w:val="fr-FR"/>
        </w:rPr>
        <w:t>l</w:t>
      </w:r>
      <w:r>
        <w:rPr>
          <w:color w:val="000000"/>
          <w:sz w:val="17"/>
          <w:szCs w:val="17"/>
          <w:shd w:val="clear" w:color="auto" w:fill="FFFFFF"/>
          <w:lang w:val="fr-FR"/>
        </w:rPr>
        <w:t>airer l</w:t>
      </w:r>
      <w:r>
        <w:rPr>
          <w:color w:val="060606"/>
          <w:sz w:val="17"/>
          <w:szCs w:val="17"/>
          <w:shd w:val="clear" w:color="auto" w:fill="FFFFFF"/>
          <w:lang w:val="fr-FR"/>
        </w:rPr>
        <w:t>'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assistance sur le rôle des nouveaux conseillers consulaires et d'appeler les membres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de l'association à leur devoi</w:t>
      </w:r>
      <w:r>
        <w:rPr>
          <w:color w:val="060606"/>
          <w:sz w:val="17"/>
          <w:szCs w:val="17"/>
          <w:shd w:val="clear" w:color="auto" w:fill="FFFFFF"/>
          <w:lang w:val="fr-FR"/>
        </w:rPr>
        <w:t xml:space="preserve">r </w:t>
      </w:r>
      <w:r>
        <w:rPr>
          <w:color w:val="000000"/>
          <w:sz w:val="17"/>
          <w:szCs w:val="17"/>
          <w:shd w:val="clear" w:color="auto" w:fill="FFFFFF"/>
          <w:lang w:val="fr-FR"/>
        </w:rPr>
        <w:t>civique, il évoqua la constitution d'une liste « apolitique</w:t>
      </w:r>
      <w:r>
        <w:rPr>
          <w:color w:val="060606"/>
          <w:sz w:val="17"/>
          <w:szCs w:val="17"/>
          <w:shd w:val="clear" w:color="auto" w:fill="FFFFFF"/>
          <w:lang w:val="fr-FR"/>
        </w:rPr>
        <w:t xml:space="preserve">» </w:t>
      </w:r>
      <w:r>
        <w:rPr>
          <w:color w:val="060606"/>
          <w:sz w:val="17"/>
          <w:szCs w:val="17"/>
          <w:shd w:val="clear" w:color="auto" w:fill="FFFFFF"/>
          <w:lang w:val="fr-FR"/>
        </w:rPr>
        <w:br/>
      </w:r>
      <w:r>
        <w:rPr>
          <w:color w:val="000000"/>
          <w:sz w:val="17"/>
          <w:szCs w:val="17"/>
          <w:shd w:val="clear" w:color="auto" w:fill="FFFFFF"/>
          <w:lang w:val="fr-FR"/>
        </w:rPr>
        <w:t>composée de responsables des assoc</w:t>
      </w:r>
      <w:r>
        <w:rPr>
          <w:color w:val="060606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ations françaises à laquelle il demandait à l'assemblée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présente de se rall</w:t>
      </w:r>
      <w:r>
        <w:rPr>
          <w:color w:val="060606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>er</w:t>
      </w:r>
      <w:r>
        <w:rPr>
          <w:color w:val="060606"/>
          <w:sz w:val="17"/>
          <w:szCs w:val="17"/>
          <w:shd w:val="clear" w:color="auto" w:fill="FFFFFF"/>
          <w:lang w:val="fr-FR"/>
        </w:rPr>
        <w:t xml:space="preserve">. </w:t>
      </w:r>
      <w:r>
        <w:rPr>
          <w:color w:val="000000"/>
          <w:sz w:val="17"/>
          <w:szCs w:val="17"/>
          <w:shd w:val="clear" w:color="auto" w:fill="FFFFFF"/>
          <w:lang w:val="fr-FR"/>
        </w:rPr>
        <w:t>Soulignant le rôle de soutien de proximité que ces assoc</w:t>
      </w:r>
      <w:r>
        <w:rPr>
          <w:color w:val="060606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>at</w:t>
      </w:r>
      <w:r>
        <w:rPr>
          <w:color w:val="060606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ons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 xml:space="preserve">remplissent déjà (et que personne ne leur conteste), </w:t>
      </w:r>
      <w:r>
        <w:rPr>
          <w:color w:val="060606"/>
          <w:sz w:val="17"/>
          <w:szCs w:val="17"/>
          <w:shd w:val="clear" w:color="auto" w:fill="FFFFFF"/>
          <w:lang w:val="fr-FR"/>
        </w:rPr>
        <w:t>l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e président </w:t>
      </w:r>
      <w:r>
        <w:rPr>
          <w:color w:val="060606"/>
          <w:sz w:val="17"/>
          <w:szCs w:val="17"/>
          <w:shd w:val="clear" w:color="auto" w:fill="FFFFFF"/>
          <w:lang w:val="fr-FR"/>
        </w:rPr>
        <w:t>T</w:t>
      </w:r>
      <w:r>
        <w:rPr>
          <w:color w:val="000000"/>
          <w:sz w:val="17"/>
          <w:szCs w:val="17"/>
          <w:shd w:val="clear" w:color="auto" w:fill="FFFFFF"/>
          <w:lang w:val="fr-FR"/>
        </w:rPr>
        <w:t>empe</w:t>
      </w:r>
      <w:r>
        <w:rPr>
          <w:color w:val="060606"/>
          <w:sz w:val="17"/>
          <w:szCs w:val="17"/>
          <w:shd w:val="clear" w:color="auto" w:fill="FFFFFF"/>
          <w:lang w:val="fr-FR"/>
        </w:rPr>
        <w:t>l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man déniait </w:t>
      </w:r>
      <w:r>
        <w:rPr>
          <w:color w:val="060606"/>
          <w:sz w:val="17"/>
          <w:szCs w:val="17"/>
          <w:shd w:val="clear" w:color="auto" w:fill="FFFFFF"/>
          <w:lang w:val="fr-FR"/>
        </w:rPr>
        <w:t>l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e droit à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des personnalités qualifiées (sans les nomme</w:t>
      </w:r>
      <w:r>
        <w:rPr>
          <w:color w:val="060606"/>
          <w:sz w:val="17"/>
          <w:szCs w:val="17"/>
          <w:shd w:val="clear" w:color="auto" w:fill="FFFFFF"/>
          <w:lang w:val="fr-FR"/>
        </w:rPr>
        <w:t>r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) de se présenter sous prétexte de leur arrivée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 xml:space="preserve">jugée trop récente sur le territoire canadien ou de leur jeune âge. </w:t>
      </w:r>
    </w:p>
    <w:p w:rsidR="00FB276B" w:rsidRDefault="00FB276B">
      <w:pPr>
        <w:pStyle w:val="Style"/>
        <w:shd w:val="clear" w:color="auto" w:fill="FFFFFF"/>
        <w:spacing w:before="4" w:line="249" w:lineRule="exact"/>
        <w:ind w:left="14" w:right="120"/>
        <w:rPr>
          <w:color w:val="363638"/>
          <w:sz w:val="17"/>
          <w:szCs w:val="17"/>
          <w:shd w:val="clear" w:color="auto" w:fill="FFFFFF"/>
          <w:lang w:val="fr-FR"/>
        </w:rPr>
      </w:pPr>
      <w:r>
        <w:rPr>
          <w:color w:val="000000"/>
          <w:sz w:val="17"/>
          <w:szCs w:val="17"/>
          <w:shd w:val="clear" w:color="auto" w:fill="FFFFFF"/>
          <w:lang w:val="fr-FR"/>
        </w:rPr>
        <w:t>C</w:t>
      </w:r>
      <w:r>
        <w:rPr>
          <w:color w:val="060606"/>
          <w:sz w:val="17"/>
          <w:szCs w:val="17"/>
          <w:shd w:val="clear" w:color="auto" w:fill="FFFFFF"/>
          <w:lang w:val="fr-FR"/>
        </w:rPr>
        <w:t>'</w:t>
      </w:r>
      <w:r>
        <w:rPr>
          <w:color w:val="000000"/>
          <w:sz w:val="17"/>
          <w:szCs w:val="17"/>
          <w:shd w:val="clear" w:color="auto" w:fill="FFFFFF"/>
          <w:lang w:val="fr-FR"/>
        </w:rPr>
        <w:t>est alors que je me suis senti tenu d</w:t>
      </w:r>
      <w:r>
        <w:rPr>
          <w:color w:val="060606"/>
          <w:sz w:val="17"/>
          <w:szCs w:val="17"/>
          <w:shd w:val="clear" w:color="auto" w:fill="FFFFFF"/>
          <w:lang w:val="fr-FR"/>
        </w:rPr>
        <w:t>'</w:t>
      </w:r>
      <w:r>
        <w:rPr>
          <w:color w:val="000000"/>
          <w:sz w:val="17"/>
          <w:szCs w:val="17"/>
          <w:shd w:val="clear" w:color="auto" w:fill="FFFFFF"/>
          <w:lang w:val="fr-FR"/>
        </w:rPr>
        <w:t>inte</w:t>
      </w:r>
      <w:r>
        <w:rPr>
          <w:color w:val="060606"/>
          <w:sz w:val="17"/>
          <w:szCs w:val="17"/>
          <w:shd w:val="clear" w:color="auto" w:fill="FFFFFF"/>
          <w:lang w:val="fr-FR"/>
        </w:rPr>
        <w:t>r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venir pour réfuter ces attaques personnelles visant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 xml:space="preserve">des personnes non présentes et de </w:t>
      </w:r>
      <w:r>
        <w:rPr>
          <w:color w:val="060606"/>
          <w:sz w:val="17"/>
          <w:szCs w:val="17"/>
          <w:shd w:val="clear" w:color="auto" w:fill="FFFFFF"/>
          <w:lang w:val="fr-FR"/>
        </w:rPr>
        <w:t>r</w:t>
      </w:r>
      <w:r>
        <w:rPr>
          <w:color w:val="000000"/>
          <w:sz w:val="17"/>
          <w:szCs w:val="17"/>
          <w:shd w:val="clear" w:color="auto" w:fill="FFFFFF"/>
          <w:lang w:val="fr-FR"/>
        </w:rPr>
        <w:t>appeler que nos associations, aux finalités b</w:t>
      </w:r>
      <w:r>
        <w:rPr>
          <w:color w:val="060606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en définies, et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regroupant des personnes de toutes sensibilités, n'avaient pas à interven</w:t>
      </w:r>
      <w:r>
        <w:rPr>
          <w:color w:val="060606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r sur le </w:t>
      </w:r>
      <w:r>
        <w:rPr>
          <w:color w:val="060606"/>
          <w:sz w:val="17"/>
          <w:szCs w:val="17"/>
          <w:shd w:val="clear" w:color="auto" w:fill="FFFFFF"/>
          <w:lang w:val="fr-FR"/>
        </w:rPr>
        <w:t>t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errain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politique</w:t>
      </w:r>
      <w:r>
        <w:rPr>
          <w:color w:val="060606"/>
          <w:sz w:val="17"/>
          <w:szCs w:val="17"/>
          <w:shd w:val="clear" w:color="auto" w:fill="FFFFFF"/>
          <w:lang w:val="fr-FR"/>
        </w:rPr>
        <w:t xml:space="preserve">. </w:t>
      </w:r>
      <w:r>
        <w:rPr>
          <w:color w:val="000000"/>
          <w:sz w:val="17"/>
          <w:szCs w:val="17"/>
          <w:shd w:val="clear" w:color="auto" w:fill="FFFFFF"/>
          <w:lang w:val="fr-FR"/>
        </w:rPr>
        <w:t>B</w:t>
      </w:r>
      <w:r>
        <w:rPr>
          <w:color w:val="060606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>en entendu</w:t>
      </w:r>
      <w:r>
        <w:rPr>
          <w:color w:val="060606"/>
          <w:sz w:val="17"/>
          <w:szCs w:val="17"/>
          <w:shd w:val="clear" w:color="auto" w:fill="FFFFFF"/>
          <w:lang w:val="fr-FR"/>
        </w:rPr>
        <w:t xml:space="preserve">, 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tout responsable associatif ne peut qu'être félicité et encouragé s'il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souhaite renforcer son engagement aup</w:t>
      </w:r>
      <w:r>
        <w:rPr>
          <w:color w:val="060606"/>
          <w:sz w:val="17"/>
          <w:szCs w:val="17"/>
          <w:shd w:val="clear" w:color="auto" w:fill="FFFFFF"/>
          <w:lang w:val="fr-FR"/>
        </w:rPr>
        <w:t>r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ès de ses compatriotes sous une autre forme.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Connaissant mes multiples engagemen</w:t>
      </w:r>
      <w:r>
        <w:rPr>
          <w:color w:val="060606"/>
          <w:sz w:val="17"/>
          <w:szCs w:val="17"/>
          <w:shd w:val="clear" w:color="auto" w:fill="FFFFFF"/>
          <w:lang w:val="fr-FR"/>
        </w:rPr>
        <w:t>t</w:t>
      </w:r>
      <w:r>
        <w:rPr>
          <w:color w:val="000000"/>
          <w:sz w:val="17"/>
          <w:szCs w:val="17"/>
          <w:shd w:val="clear" w:color="auto" w:fill="FFFFFF"/>
          <w:lang w:val="fr-FR"/>
        </w:rPr>
        <w:t>s bénévo</w:t>
      </w:r>
      <w:r>
        <w:rPr>
          <w:color w:val="060606"/>
          <w:sz w:val="17"/>
          <w:szCs w:val="17"/>
          <w:shd w:val="clear" w:color="auto" w:fill="FFFFFF"/>
          <w:lang w:val="fr-FR"/>
        </w:rPr>
        <w:t>l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es au sein du monde associatif franco- </w:t>
      </w:r>
      <w:r>
        <w:rPr>
          <w:color w:val="000000"/>
          <w:sz w:val="17"/>
          <w:szCs w:val="17"/>
          <w:shd w:val="clear" w:color="auto" w:fill="FFFFFF"/>
          <w:lang w:val="fr-FR"/>
        </w:rPr>
        <w:br/>
        <w:t>québéco</w:t>
      </w:r>
      <w:r>
        <w:rPr>
          <w:color w:val="060606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>s</w:t>
      </w:r>
      <w:r>
        <w:rPr>
          <w:color w:val="060606"/>
          <w:sz w:val="17"/>
          <w:szCs w:val="17"/>
          <w:shd w:val="clear" w:color="auto" w:fill="FFFFFF"/>
          <w:lang w:val="fr-FR"/>
        </w:rPr>
        <w:t xml:space="preserve">, </w:t>
      </w:r>
      <w:r>
        <w:rPr>
          <w:color w:val="000000"/>
          <w:sz w:val="17"/>
          <w:szCs w:val="17"/>
          <w:shd w:val="clear" w:color="auto" w:fill="FFFFFF"/>
          <w:lang w:val="fr-FR"/>
        </w:rPr>
        <w:t>vous savez que ces mots</w:t>
      </w:r>
      <w:r>
        <w:rPr>
          <w:color w:val="060606"/>
          <w:sz w:val="17"/>
          <w:szCs w:val="17"/>
          <w:shd w:val="clear" w:color="auto" w:fill="FFFFFF"/>
          <w:lang w:val="fr-FR"/>
        </w:rPr>
        <w:t xml:space="preserve">, </w:t>
      </w:r>
      <w:r>
        <w:rPr>
          <w:color w:val="000000"/>
          <w:sz w:val="17"/>
          <w:szCs w:val="17"/>
          <w:shd w:val="clear" w:color="auto" w:fill="FFFFFF"/>
          <w:lang w:val="fr-FR"/>
        </w:rPr>
        <w:t>de ma part</w:t>
      </w:r>
      <w:r>
        <w:rPr>
          <w:color w:val="060606"/>
          <w:sz w:val="17"/>
          <w:szCs w:val="17"/>
          <w:shd w:val="clear" w:color="auto" w:fill="FFFFFF"/>
          <w:lang w:val="fr-FR"/>
        </w:rPr>
        <w:t xml:space="preserve">, </w:t>
      </w:r>
      <w:r>
        <w:rPr>
          <w:color w:val="000000"/>
          <w:sz w:val="17"/>
          <w:szCs w:val="17"/>
          <w:shd w:val="clear" w:color="auto" w:fill="FFFFFF"/>
          <w:lang w:val="fr-FR"/>
        </w:rPr>
        <w:t>ont une réal</w:t>
      </w:r>
      <w:r>
        <w:rPr>
          <w:color w:val="060606"/>
          <w:sz w:val="17"/>
          <w:szCs w:val="17"/>
          <w:shd w:val="clear" w:color="auto" w:fill="FFFFFF"/>
          <w:lang w:val="fr-FR"/>
        </w:rPr>
        <w:t>i</w:t>
      </w:r>
      <w:r>
        <w:rPr>
          <w:color w:val="000000"/>
          <w:sz w:val="17"/>
          <w:szCs w:val="17"/>
          <w:shd w:val="clear" w:color="auto" w:fill="FFFFFF"/>
          <w:lang w:val="fr-FR"/>
        </w:rPr>
        <w:t>té bien tangible</w:t>
      </w:r>
      <w:r>
        <w:rPr>
          <w:color w:val="363638"/>
          <w:sz w:val="17"/>
          <w:szCs w:val="17"/>
          <w:shd w:val="clear" w:color="auto" w:fill="FFFFFF"/>
          <w:lang w:val="fr-FR"/>
        </w:rPr>
        <w:t xml:space="preserve">. </w:t>
      </w:r>
    </w:p>
    <w:p w:rsidR="00FB276B" w:rsidRDefault="00FB276B">
      <w:pPr>
        <w:pStyle w:val="Style"/>
        <w:shd w:val="clear" w:color="auto" w:fill="FFFFFF"/>
        <w:spacing w:line="254" w:lineRule="exact"/>
        <w:ind w:left="4" w:right="475"/>
        <w:rPr>
          <w:color w:val="BFBEBE"/>
          <w:sz w:val="17"/>
          <w:szCs w:val="17"/>
          <w:shd w:val="clear" w:color="auto" w:fill="FFFFFF"/>
          <w:lang w:val="fr-FR"/>
        </w:rPr>
      </w:pPr>
      <w:r>
        <w:rPr>
          <w:color w:val="000000"/>
          <w:sz w:val="17"/>
          <w:szCs w:val="17"/>
          <w:shd w:val="clear" w:color="auto" w:fill="FFFFFF"/>
          <w:lang w:val="fr-FR"/>
        </w:rPr>
        <w:t xml:space="preserve">Ayant été choqué que mes réserves aient provoqué une réaction des plus discourtoises, </w:t>
      </w:r>
      <w:r>
        <w:rPr>
          <w:color w:val="363638"/>
          <w:sz w:val="17"/>
          <w:szCs w:val="17"/>
          <w:shd w:val="clear" w:color="auto" w:fill="FFFFFF"/>
          <w:lang w:val="fr-FR"/>
        </w:rPr>
        <w:t>j</w:t>
      </w:r>
      <w:r>
        <w:rPr>
          <w:color w:val="060606"/>
          <w:sz w:val="17"/>
          <w:szCs w:val="17"/>
          <w:shd w:val="clear" w:color="auto" w:fill="FFFFFF"/>
          <w:lang w:val="fr-FR"/>
        </w:rPr>
        <w:t xml:space="preserve">e </w:t>
      </w:r>
      <w:r>
        <w:rPr>
          <w:color w:val="060606"/>
          <w:sz w:val="17"/>
          <w:szCs w:val="17"/>
          <w:shd w:val="clear" w:color="auto" w:fill="FFFFFF"/>
          <w:lang w:val="fr-FR"/>
        </w:rPr>
        <w:br/>
      </w:r>
      <w:r>
        <w:rPr>
          <w:color w:val="000000"/>
          <w:sz w:val="17"/>
          <w:szCs w:val="17"/>
          <w:shd w:val="clear" w:color="auto" w:fill="FFFFFF"/>
          <w:lang w:val="fr-FR"/>
        </w:rPr>
        <w:t>m'apprêtais à quitter la salle et vous avez été parmi les premiers à me demander de res</w:t>
      </w:r>
      <w:r>
        <w:rPr>
          <w:color w:val="060606"/>
          <w:sz w:val="17"/>
          <w:szCs w:val="17"/>
          <w:shd w:val="clear" w:color="auto" w:fill="FFFFFF"/>
          <w:lang w:val="fr-FR"/>
        </w:rPr>
        <w:t>t</w:t>
      </w:r>
      <w:r>
        <w:rPr>
          <w:color w:val="000000"/>
          <w:sz w:val="17"/>
          <w:szCs w:val="17"/>
          <w:shd w:val="clear" w:color="auto" w:fill="FFFFFF"/>
          <w:lang w:val="fr-FR"/>
        </w:rPr>
        <w:t>e</w:t>
      </w:r>
      <w:r>
        <w:rPr>
          <w:color w:val="363638"/>
          <w:sz w:val="17"/>
          <w:szCs w:val="17"/>
          <w:shd w:val="clear" w:color="auto" w:fill="FFFFFF"/>
          <w:lang w:val="fr-FR"/>
        </w:rPr>
        <w:t xml:space="preserve">r </w:t>
      </w:r>
      <w:r>
        <w:rPr>
          <w:color w:val="363638"/>
          <w:sz w:val="17"/>
          <w:szCs w:val="17"/>
          <w:shd w:val="clear" w:color="auto" w:fill="FFFFFF"/>
          <w:lang w:val="fr-FR"/>
        </w:rPr>
        <w:br/>
      </w:r>
      <w:r>
        <w:rPr>
          <w:color w:val="000000"/>
          <w:sz w:val="17"/>
          <w:szCs w:val="17"/>
          <w:shd w:val="clear" w:color="auto" w:fill="FFFFFF"/>
          <w:lang w:val="fr-FR"/>
        </w:rPr>
        <w:t>jusqu</w:t>
      </w:r>
      <w:r>
        <w:rPr>
          <w:color w:val="060606"/>
          <w:sz w:val="17"/>
          <w:szCs w:val="17"/>
          <w:shd w:val="clear" w:color="auto" w:fill="FFFFFF"/>
          <w:lang w:val="fr-FR"/>
        </w:rPr>
        <w:t>'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à la </w:t>
      </w:r>
      <w:r>
        <w:rPr>
          <w:color w:val="060606"/>
          <w:sz w:val="17"/>
          <w:szCs w:val="17"/>
          <w:shd w:val="clear" w:color="auto" w:fill="FFFFFF"/>
          <w:lang w:val="fr-FR"/>
        </w:rPr>
        <w:t>f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in de </w:t>
      </w:r>
      <w:r>
        <w:rPr>
          <w:color w:val="060606"/>
          <w:sz w:val="17"/>
          <w:szCs w:val="17"/>
          <w:shd w:val="clear" w:color="auto" w:fill="FFFFFF"/>
          <w:lang w:val="fr-FR"/>
        </w:rPr>
        <w:t>l</w:t>
      </w:r>
      <w:r>
        <w:rPr>
          <w:color w:val="000000"/>
          <w:sz w:val="17"/>
          <w:szCs w:val="17"/>
          <w:shd w:val="clear" w:color="auto" w:fill="FFFFFF"/>
          <w:lang w:val="fr-FR"/>
        </w:rPr>
        <w:t xml:space="preserve">a </w:t>
      </w:r>
      <w:r>
        <w:rPr>
          <w:color w:val="060606"/>
          <w:sz w:val="17"/>
          <w:szCs w:val="17"/>
          <w:shd w:val="clear" w:color="auto" w:fill="FFFFFF"/>
          <w:lang w:val="fr-FR"/>
        </w:rPr>
        <w:t>r</w:t>
      </w:r>
      <w:r>
        <w:rPr>
          <w:color w:val="000000"/>
          <w:sz w:val="17"/>
          <w:szCs w:val="17"/>
          <w:shd w:val="clear" w:color="auto" w:fill="FFFFFF"/>
          <w:lang w:val="fr-FR"/>
        </w:rPr>
        <w:t>enco</w:t>
      </w:r>
      <w:r>
        <w:rPr>
          <w:color w:val="060606"/>
          <w:sz w:val="17"/>
          <w:szCs w:val="17"/>
          <w:shd w:val="clear" w:color="auto" w:fill="FFFFFF"/>
          <w:lang w:val="fr-FR"/>
        </w:rPr>
        <w:t>nt</w:t>
      </w:r>
      <w:r>
        <w:rPr>
          <w:color w:val="363638"/>
          <w:sz w:val="17"/>
          <w:szCs w:val="17"/>
          <w:shd w:val="clear" w:color="auto" w:fill="FFFFFF"/>
          <w:lang w:val="fr-FR"/>
        </w:rPr>
        <w:t>r</w:t>
      </w:r>
      <w:r>
        <w:rPr>
          <w:color w:val="555252"/>
          <w:sz w:val="17"/>
          <w:szCs w:val="17"/>
          <w:shd w:val="clear" w:color="auto" w:fill="FFFFFF"/>
          <w:lang w:val="fr-FR"/>
        </w:rPr>
        <w:t>é</w:t>
      </w:r>
      <w:r>
        <w:rPr>
          <w:color w:val="BFBEBE"/>
          <w:sz w:val="17"/>
          <w:szCs w:val="17"/>
          <w:shd w:val="clear" w:color="auto" w:fill="FFFFFF"/>
          <w:lang w:val="fr-FR"/>
        </w:rPr>
        <w:t xml:space="preserve">, </w:t>
      </w:r>
    </w:p>
    <w:p w:rsidR="00FB276B" w:rsidRDefault="00FB276B">
      <w:pPr>
        <w:pStyle w:val="Style"/>
        <w:rPr>
          <w:sz w:val="17"/>
          <w:szCs w:val="17"/>
          <w:lang w:val="fr-FR"/>
        </w:rPr>
      </w:pPr>
    </w:p>
    <w:sectPr w:rsidR="00FB276B" w:rsidSect="00FB276B">
      <w:type w:val="continuous"/>
      <w:pgSz w:w="11907" w:h="16840"/>
      <w:pgMar w:top="3220" w:right="1664" w:bottom="360" w:left="209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BB70ED"/>
    <w:rsid w:val="00CD40EA"/>
    <w:rsid w:val="00D94264"/>
    <w:rsid w:val="00FB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394</Words>
  <Characters>2171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Saint-Augustin, le 5 mai 2014 </dc:title>
  <dc:subject/>
  <dc:creator>Dequen</dc:creator>
  <cp:keywords>CreatedByIRIS_DPE_12.03</cp:keywords>
  <dc:description/>
  <cp:lastModifiedBy>nathclerc</cp:lastModifiedBy>
  <cp:revision>2</cp:revision>
  <dcterms:created xsi:type="dcterms:W3CDTF">2014-05-06T23:36:00Z</dcterms:created>
  <dcterms:modified xsi:type="dcterms:W3CDTF">2014-05-06T23:36:00Z</dcterms:modified>
</cp:coreProperties>
</file>